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41" w:rsidRDefault="00131041" w:rsidP="0013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65F87" w:rsidRPr="00D65F87" w:rsidRDefault="00D65F87" w:rsidP="0013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F87" w:rsidRPr="00D65F87" w:rsidRDefault="00D65F87" w:rsidP="00D65F8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5F87">
        <w:rPr>
          <w:rFonts w:ascii="Times New Roman" w:hAnsi="Times New Roman" w:cs="Times New Roman"/>
          <w:b/>
          <w:sz w:val="24"/>
          <w:szCs w:val="24"/>
          <w:lang w:val="en-US"/>
        </w:rPr>
        <w:t>SECOND TRILATERAL MEETING OF THE SPEAKERS OF THE PARLIAMENTS OF THE REPUBLIC OF TÜRKİYE, THE REPUBLIC OF AZERBAIJAN, THE ISLAMIC REPUBLIC OF PAKISTAN</w:t>
      </w:r>
    </w:p>
    <w:p w:rsidR="00D65F87" w:rsidRDefault="00D65F87" w:rsidP="0013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31041" w:rsidRDefault="00131041" w:rsidP="001310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031">
        <w:rPr>
          <w:rFonts w:ascii="Times New Roman" w:hAnsi="Times New Roman" w:cs="Times New Roman"/>
          <w:b/>
          <w:sz w:val="24"/>
          <w:szCs w:val="24"/>
        </w:rPr>
        <w:t xml:space="preserve">TÜRKİYE, AZERBAYCAN VE PAKİSTAN </w:t>
      </w:r>
    </w:p>
    <w:p w:rsidR="00131041" w:rsidRDefault="00131041" w:rsidP="001310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12121"/>
          <w:shd w:val="clear" w:color="auto" w:fill="FFFFFF"/>
        </w:rPr>
      </w:pPr>
      <w:r w:rsidRPr="000D6031">
        <w:rPr>
          <w:rFonts w:ascii="Times New Roman" w:hAnsi="Times New Roman" w:cs="Times New Roman"/>
          <w:b/>
          <w:sz w:val="24"/>
          <w:szCs w:val="24"/>
        </w:rPr>
        <w:t>ÜÇLÜ MECLİS BAŞKANLARI İKİNCİ TOPLANTISI</w:t>
      </w:r>
    </w:p>
    <w:p w:rsidR="00131041" w:rsidRDefault="00131041" w:rsidP="001310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12121"/>
          <w:shd w:val="clear" w:color="auto" w:fill="FFFFFF"/>
        </w:rPr>
      </w:pPr>
    </w:p>
    <w:p w:rsidR="00131041" w:rsidRDefault="00131041" w:rsidP="001310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12121"/>
          <w:shd w:val="clear" w:color="auto" w:fill="FFFFFF"/>
        </w:rPr>
      </w:pPr>
    </w:p>
    <w:p w:rsidR="00131041" w:rsidRDefault="00131041" w:rsidP="001310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12121"/>
          <w:shd w:val="clear" w:color="auto" w:fill="FFFFFF"/>
        </w:rPr>
      </w:pPr>
      <w:r w:rsidRPr="0078249F">
        <w:rPr>
          <w:rFonts w:ascii="Arial" w:hAnsi="Arial" w:cs="Arial"/>
          <w:b/>
          <w:color w:val="212121"/>
          <w:shd w:val="clear" w:color="auto" w:fill="FFFFFF"/>
        </w:rPr>
        <w:t>ACCREDITATION / APPLICATION FORM</w:t>
      </w:r>
    </w:p>
    <w:p w:rsidR="00D65F87" w:rsidRPr="0078249F" w:rsidRDefault="00D65F87" w:rsidP="001310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12121"/>
          <w:shd w:val="clear" w:color="auto" w:fill="FFFFFF"/>
        </w:rPr>
      </w:pPr>
    </w:p>
    <w:p w:rsidR="00131041" w:rsidRDefault="00131041" w:rsidP="00131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249F">
        <w:rPr>
          <w:rFonts w:ascii="Arial" w:hAnsi="Arial" w:cs="Arial"/>
          <w:b/>
          <w:color w:val="212121"/>
          <w:shd w:val="clear" w:color="auto" w:fill="FFFFFF"/>
        </w:rPr>
        <w:t>AKREDİTASYON FORMU</w:t>
      </w:r>
    </w:p>
    <w:p w:rsidR="00131041" w:rsidRDefault="00131041" w:rsidP="0013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31041" w:rsidRDefault="00131041" w:rsidP="0013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843B4" w:rsidRDefault="00C843B4" w:rsidP="00C843B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:rsidR="00AB76E3" w:rsidRPr="002B518A" w:rsidRDefault="00AB76E3" w:rsidP="00C843B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7"/>
        <w:gridCol w:w="6539"/>
      </w:tblGrid>
      <w:tr w:rsidR="00C843B4" w:rsidTr="00AB76E3">
        <w:trPr>
          <w:trHeight w:val="698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9F" w:rsidRDefault="00A27A59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Name of the Media Organization</w:t>
            </w:r>
          </w:p>
          <w:p w:rsidR="00A27A59" w:rsidRPr="00A27A59" w:rsidRDefault="00A27A59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en-GB"/>
              </w:rPr>
            </w:pPr>
            <w:r w:rsidRPr="00A27A59">
              <w:rPr>
                <w:b/>
                <w:bCs/>
                <w:iCs/>
                <w:sz w:val="20"/>
                <w:szCs w:val="20"/>
                <w:lang w:val="en-GB"/>
              </w:rPr>
              <w:t>Çalıştığı Basın-Yayın Kuyruluşu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4" w:rsidRDefault="00C843B4" w:rsidP="00A83D46">
            <w:pPr>
              <w:pStyle w:val="NormalWeb"/>
              <w:spacing w:before="0" w:beforeAutospacing="0" w:after="0"/>
              <w:rPr>
                <w:b/>
                <w:sz w:val="20"/>
                <w:szCs w:val="20"/>
                <w:lang w:val="en-GB"/>
              </w:rPr>
            </w:pPr>
          </w:p>
        </w:tc>
      </w:tr>
      <w:tr w:rsidR="00C843B4" w:rsidTr="00AB76E3">
        <w:trPr>
          <w:trHeight w:val="596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6E3" w:rsidRDefault="006922B9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Name&amp;Surname</w:t>
            </w:r>
          </w:p>
          <w:p w:rsidR="00C843B4" w:rsidRPr="00AB76E3" w:rsidRDefault="00A27A59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Adı Soyadı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4" w:rsidRDefault="00C843B4" w:rsidP="00A83D46">
            <w:pPr>
              <w:pStyle w:val="NormalWeb"/>
              <w:spacing w:before="0" w:beforeAutospacing="0" w:after="0"/>
              <w:rPr>
                <w:b/>
                <w:sz w:val="20"/>
                <w:szCs w:val="20"/>
                <w:lang w:val="en-GB"/>
              </w:rPr>
            </w:pPr>
          </w:p>
        </w:tc>
      </w:tr>
      <w:tr w:rsidR="00C843B4" w:rsidTr="00AB76E3">
        <w:trPr>
          <w:trHeight w:val="66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9F" w:rsidRDefault="0078249F" w:rsidP="00AB76E3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Identitiy/Passport Number</w:t>
            </w:r>
          </w:p>
          <w:p w:rsidR="00C843B4" w:rsidRPr="00A27A59" w:rsidRDefault="00A27A59" w:rsidP="00AB76E3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 w:rsidRPr="00A27A59">
              <w:rPr>
                <w:b/>
                <w:bCs/>
                <w:iCs/>
                <w:sz w:val="20"/>
                <w:szCs w:val="20"/>
                <w:lang w:val="lv-LV"/>
              </w:rPr>
              <w:t>Kimlik Kartı Numarası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4" w:rsidRDefault="00C843B4" w:rsidP="00A83D46">
            <w:pPr>
              <w:pStyle w:val="NormalWeb"/>
              <w:spacing w:before="0" w:beforeAutospacing="0" w:after="0"/>
              <w:rPr>
                <w:b/>
                <w:bCs/>
                <w:iCs/>
                <w:sz w:val="20"/>
                <w:szCs w:val="20"/>
                <w:lang w:val="lv-LV"/>
              </w:rPr>
            </w:pPr>
          </w:p>
        </w:tc>
      </w:tr>
      <w:tr w:rsidR="00C843B4" w:rsidTr="00AB76E3">
        <w:trPr>
          <w:trHeight w:val="557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B4" w:rsidRDefault="0078249F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Date of Birth</w:t>
            </w:r>
          </w:p>
          <w:p w:rsidR="00A27A59" w:rsidRDefault="0078249F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Doğum Tarihi ve Yeri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4" w:rsidRDefault="00C843B4" w:rsidP="00A83D46">
            <w:pPr>
              <w:pStyle w:val="NormalWeb"/>
              <w:spacing w:before="0" w:beforeAutospacing="0" w:after="0"/>
              <w:rPr>
                <w:b/>
                <w:bCs/>
                <w:iCs/>
                <w:sz w:val="20"/>
                <w:szCs w:val="20"/>
                <w:lang w:val="lv-LV"/>
              </w:rPr>
            </w:pPr>
          </w:p>
        </w:tc>
      </w:tr>
      <w:tr w:rsidR="00C843B4" w:rsidTr="00AB76E3">
        <w:trPr>
          <w:trHeight w:val="59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B4" w:rsidRDefault="0078249F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Press Card Number</w:t>
            </w:r>
          </w:p>
          <w:p w:rsidR="0078249F" w:rsidRDefault="0078249F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Basın Kartı Numarası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4" w:rsidRDefault="00C843B4" w:rsidP="00A83D46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C843B4" w:rsidTr="00AB76E3">
        <w:trPr>
          <w:trHeight w:val="59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59" w:rsidRDefault="0078249F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GSM Number</w:t>
            </w:r>
          </w:p>
          <w:p w:rsidR="00C843B4" w:rsidRDefault="00A27A59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Cep Telefonu Numarası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4" w:rsidRDefault="00C843B4" w:rsidP="00A83D46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C843B4" w:rsidTr="006922B9">
        <w:trPr>
          <w:trHeight w:val="56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B4" w:rsidRDefault="003B2B94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E</w:t>
            </w:r>
            <w:r w:rsidR="0078249F">
              <w:rPr>
                <w:b/>
                <w:bCs/>
                <w:iCs/>
                <w:sz w:val="20"/>
                <w:szCs w:val="20"/>
                <w:lang w:val="lv-LV"/>
              </w:rPr>
              <w:t>-mail</w:t>
            </w:r>
            <w:r w:rsidR="00C843B4">
              <w:rPr>
                <w:b/>
                <w:bCs/>
                <w:iCs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4" w:rsidRDefault="00C843B4" w:rsidP="00A83D46">
            <w:pPr>
              <w:pStyle w:val="NormalWeb"/>
              <w:spacing w:before="0" w:beforeAutospacing="0" w:after="0"/>
              <w:rPr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</w:tbl>
    <w:p w:rsidR="00C843B4" w:rsidRPr="002B518A" w:rsidRDefault="00C843B4" w:rsidP="00C843B4">
      <w:pPr>
        <w:spacing w:after="0" w:line="240" w:lineRule="auto"/>
        <w:rPr>
          <w:rFonts w:ascii="Times New Roman" w:hAnsi="Times New Roman"/>
          <w:lang w:val="fr-FR"/>
        </w:rPr>
      </w:pPr>
    </w:p>
    <w:p w:rsidR="00EA3824" w:rsidRDefault="00C843B4" w:rsidP="00AB76E3">
      <w:pPr>
        <w:pStyle w:val="HTMLncedenBiimlendirilmi"/>
        <w:shd w:val="clear" w:color="auto" w:fill="FFFFFF"/>
        <w:ind w:left="5496"/>
        <w:jc w:val="center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...</w:t>
      </w:r>
      <w:r>
        <w:rPr>
          <w:rFonts w:ascii="Times New Roman" w:hAnsi="Times New Roman"/>
          <w:b/>
          <w:sz w:val="22"/>
          <w:szCs w:val="24"/>
        </w:rPr>
        <w:t>.</w:t>
      </w:r>
      <w:r>
        <w:rPr>
          <w:rFonts w:ascii="Times New Roman" w:hAnsi="Times New Roman"/>
          <w:sz w:val="22"/>
          <w:szCs w:val="24"/>
        </w:rPr>
        <w:t>...</w:t>
      </w:r>
      <w:r>
        <w:rPr>
          <w:rFonts w:ascii="Times New Roman" w:hAnsi="Times New Roman"/>
          <w:b/>
          <w:sz w:val="22"/>
          <w:szCs w:val="24"/>
        </w:rPr>
        <w:t>.</w:t>
      </w:r>
      <w:r>
        <w:rPr>
          <w:rFonts w:ascii="Times New Roman" w:hAnsi="Times New Roman"/>
          <w:sz w:val="22"/>
          <w:szCs w:val="24"/>
        </w:rPr>
        <w:t>2022</w:t>
      </w:r>
    </w:p>
    <w:p w:rsidR="00EA3824" w:rsidRDefault="00EA3824" w:rsidP="00AB76E3">
      <w:pPr>
        <w:pStyle w:val="HTMLncedenBiimlendirilmi"/>
        <w:shd w:val="clear" w:color="auto" w:fill="FFFFFF"/>
        <w:ind w:left="5496"/>
        <w:jc w:val="center"/>
        <w:rPr>
          <w:rFonts w:ascii="Times New Roman" w:hAnsi="Times New Roman"/>
          <w:sz w:val="22"/>
          <w:szCs w:val="24"/>
        </w:rPr>
      </w:pPr>
    </w:p>
    <w:p w:rsidR="00A73781" w:rsidRPr="00EA3824" w:rsidRDefault="00EA3824" w:rsidP="00AB76E3">
      <w:pPr>
        <w:pStyle w:val="HTMLncedenBiimlendirilmi"/>
        <w:shd w:val="clear" w:color="auto" w:fill="FFFFFF"/>
        <w:ind w:left="5496"/>
        <w:jc w:val="center"/>
        <w:rPr>
          <w:rFonts w:ascii="Times New Roman" w:hAnsi="Times New Roman"/>
          <w:color w:val="BFBFBF" w:themeColor="background1" w:themeShade="BF"/>
          <w:szCs w:val="24"/>
        </w:rPr>
      </w:pPr>
      <w:r w:rsidRPr="00EA3824">
        <w:rPr>
          <w:rFonts w:ascii="inherit" w:hAnsi="inherit"/>
          <w:color w:val="BFBFBF" w:themeColor="background1" w:themeShade="BF"/>
          <w:sz w:val="18"/>
        </w:rPr>
        <w:t>(Name&amp;Surname/Adı Soyadı</w:t>
      </w:r>
      <w:r w:rsidR="00C843B4" w:rsidRPr="00EA3824">
        <w:rPr>
          <w:rFonts w:ascii="inherit" w:hAnsi="inherit"/>
          <w:color w:val="BFBFBF" w:themeColor="background1" w:themeShade="BF"/>
          <w:sz w:val="18"/>
        </w:rPr>
        <w:t xml:space="preserve"> &amp; Signature</w:t>
      </w:r>
      <w:r w:rsidRPr="00EA3824">
        <w:rPr>
          <w:rFonts w:ascii="inherit" w:hAnsi="inherit"/>
          <w:color w:val="BFBFBF" w:themeColor="background1" w:themeShade="BF"/>
          <w:sz w:val="18"/>
        </w:rPr>
        <w:t>/İmza)</w:t>
      </w:r>
    </w:p>
    <w:p w:rsidR="00EA3824" w:rsidRDefault="00EA3824" w:rsidP="006922B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  <w:u w:val="single"/>
        </w:rPr>
      </w:pPr>
    </w:p>
    <w:p w:rsidR="00EA3824" w:rsidRDefault="00EA3824" w:rsidP="006922B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  <w:u w:val="single"/>
        </w:rPr>
      </w:pPr>
    </w:p>
    <w:p w:rsidR="00131041" w:rsidRDefault="00131041" w:rsidP="006922B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24"/>
          <w:u w:val="single"/>
        </w:rPr>
      </w:pPr>
    </w:p>
    <w:p w:rsidR="00131041" w:rsidRDefault="00131041" w:rsidP="006922B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24"/>
          <w:u w:val="single"/>
        </w:rPr>
      </w:pPr>
    </w:p>
    <w:p w:rsidR="00131041" w:rsidRDefault="00131041" w:rsidP="006922B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24"/>
          <w:u w:val="single"/>
        </w:rPr>
      </w:pPr>
    </w:p>
    <w:p w:rsidR="00131041" w:rsidRDefault="00131041" w:rsidP="006922B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24"/>
          <w:u w:val="single"/>
        </w:rPr>
      </w:pPr>
    </w:p>
    <w:p w:rsidR="00131041" w:rsidRDefault="00131041" w:rsidP="006922B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24"/>
          <w:u w:val="single"/>
        </w:rPr>
      </w:pPr>
    </w:p>
    <w:p w:rsidR="006922B9" w:rsidRPr="00AB76E3" w:rsidRDefault="006922B9" w:rsidP="006922B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24"/>
          <w:u w:val="single"/>
        </w:rPr>
      </w:pPr>
      <w:r w:rsidRPr="00AB76E3">
        <w:rPr>
          <w:rFonts w:ascii="Times New Roman" w:hAnsi="Times New Roman" w:cs="Times New Roman"/>
          <w:b/>
          <w:bCs/>
          <w:sz w:val="16"/>
          <w:szCs w:val="24"/>
          <w:u w:val="single"/>
        </w:rPr>
        <w:t>İletişim ve Bilgi için:</w:t>
      </w:r>
    </w:p>
    <w:p w:rsidR="006922B9" w:rsidRPr="00AB76E3" w:rsidRDefault="006922B9" w:rsidP="006922B9">
      <w:pPr>
        <w:spacing w:after="0"/>
        <w:jc w:val="both"/>
        <w:rPr>
          <w:rFonts w:ascii="Times New Roman" w:hAnsi="Times New Roman" w:cs="Times New Roman"/>
          <w:bCs/>
          <w:sz w:val="16"/>
          <w:szCs w:val="24"/>
          <w:u w:val="single"/>
        </w:rPr>
      </w:pPr>
      <w:r w:rsidRPr="00AB76E3">
        <w:rPr>
          <w:rFonts w:ascii="Times New Roman" w:hAnsi="Times New Roman" w:cs="Times New Roman"/>
          <w:bCs/>
          <w:sz w:val="16"/>
          <w:szCs w:val="24"/>
          <w:u w:val="single"/>
        </w:rPr>
        <w:t>TBMM Basın, Yayın ve Halkla İlişkiler Başkanlığı</w:t>
      </w:r>
    </w:p>
    <w:p w:rsidR="006922B9" w:rsidRPr="00AB76E3" w:rsidRDefault="006922B9" w:rsidP="006922B9">
      <w:pPr>
        <w:spacing w:after="0"/>
        <w:jc w:val="both"/>
        <w:rPr>
          <w:rFonts w:ascii="Times New Roman" w:hAnsi="Times New Roman" w:cs="Times New Roman"/>
          <w:bCs/>
          <w:sz w:val="16"/>
          <w:szCs w:val="24"/>
          <w:u w:val="single"/>
        </w:rPr>
      </w:pPr>
      <w:r w:rsidRPr="00AB76E3">
        <w:rPr>
          <w:rFonts w:ascii="Times New Roman" w:hAnsi="Times New Roman" w:cs="Times New Roman"/>
          <w:bCs/>
          <w:sz w:val="16"/>
          <w:szCs w:val="24"/>
          <w:u w:val="single"/>
        </w:rPr>
        <w:t>Basın Bürosu</w:t>
      </w:r>
    </w:p>
    <w:p w:rsidR="006922B9" w:rsidRPr="00AB76E3" w:rsidRDefault="006922B9" w:rsidP="00AB76E3">
      <w:pPr>
        <w:spacing w:after="0"/>
        <w:jc w:val="both"/>
        <w:rPr>
          <w:rFonts w:ascii="Times New Roman" w:hAnsi="Times New Roman" w:cs="Times New Roman"/>
          <w:bCs/>
          <w:sz w:val="16"/>
          <w:szCs w:val="24"/>
          <w:u w:val="single"/>
        </w:rPr>
      </w:pPr>
      <w:r w:rsidRPr="00AB76E3">
        <w:rPr>
          <w:rFonts w:ascii="Times New Roman" w:hAnsi="Times New Roman" w:cs="Times New Roman"/>
          <w:bCs/>
          <w:sz w:val="16"/>
          <w:szCs w:val="24"/>
          <w:u w:val="single"/>
        </w:rPr>
        <w:t>Tel: 0312 420 86 17</w:t>
      </w:r>
    </w:p>
    <w:sectPr w:rsidR="006922B9" w:rsidRPr="00AB76E3" w:rsidSect="00AB76E3">
      <w:headerReference w:type="default" r:id="rId7"/>
      <w:footerReference w:type="default" r:id="rId8"/>
      <w:pgSz w:w="11906" w:h="16838"/>
      <w:pgMar w:top="1418" w:right="1417" w:bottom="993" w:left="1417" w:header="568" w:footer="1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D03" w:rsidRDefault="00EB2D03" w:rsidP="0078249F">
      <w:pPr>
        <w:spacing w:after="0" w:line="240" w:lineRule="auto"/>
      </w:pPr>
      <w:r>
        <w:separator/>
      </w:r>
    </w:p>
  </w:endnote>
  <w:endnote w:type="continuationSeparator" w:id="0">
    <w:p w:rsidR="00EB2D03" w:rsidRDefault="00EB2D03" w:rsidP="0078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Borders>
        <w:top w:val="single" w:sz="4" w:space="0" w:color="FF0000"/>
      </w:tblBorders>
      <w:tblLayout w:type="fixed"/>
      <w:tblLook w:val="01E0"/>
    </w:tblPr>
    <w:tblGrid>
      <w:gridCol w:w="851"/>
      <w:gridCol w:w="8505"/>
    </w:tblGrid>
    <w:tr w:rsidR="006922B9" w:rsidRPr="00183DC9" w:rsidTr="006922B9">
      <w:trPr>
        <w:trHeight w:val="418"/>
      </w:trPr>
      <w:tc>
        <w:tcPr>
          <w:tcW w:w="851" w:type="dxa"/>
          <w:shd w:val="clear" w:color="auto" w:fill="auto"/>
          <w:vAlign w:val="bottom"/>
        </w:tcPr>
        <w:p w:rsidR="006922B9" w:rsidRPr="00183DC9" w:rsidRDefault="002B2316" w:rsidP="006922B9">
          <w:r w:rsidRPr="00183DC9">
            <w:rPr>
              <w:noProof/>
            </w:rPr>
            <w:object w:dxaOrig="3886" w:dyaOrig="23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.5pt;height:19.5pt" o:ole="">
                <v:imagedata r:id="rId1" o:title="" gain="297891f"/>
              </v:shape>
              <o:OLEObject Type="Embed" ProgID="MSPhotoEd.3" ShapeID="_x0000_i1025" DrawAspect="Content" ObjectID="_1719746417" r:id="rId2"/>
            </w:object>
          </w:r>
        </w:p>
      </w:tc>
      <w:tc>
        <w:tcPr>
          <w:tcW w:w="8505" w:type="dxa"/>
          <w:shd w:val="clear" w:color="auto" w:fill="auto"/>
          <w:vAlign w:val="center"/>
        </w:tcPr>
        <w:p w:rsidR="006922B9" w:rsidRPr="006922B9" w:rsidRDefault="006922B9" w:rsidP="006922B9">
          <w:pPr>
            <w:tabs>
              <w:tab w:val="left" w:pos="4570"/>
            </w:tabs>
            <w:spacing w:after="0"/>
            <w:rPr>
              <w:rFonts w:cstheme="minorHAnsi"/>
              <w:sz w:val="14"/>
              <w:szCs w:val="14"/>
            </w:rPr>
          </w:pPr>
          <w:r w:rsidRPr="006922B9">
            <w:rPr>
              <w:rFonts w:cstheme="minorHAnsi"/>
              <w:sz w:val="14"/>
              <w:szCs w:val="14"/>
            </w:rPr>
            <w:t>TBMM Ziyaretçi Kabul Salonu 3. Kat  06543-ANKARA                                            Bilgi için: Basın Bürosu</w:t>
          </w:r>
        </w:p>
        <w:p w:rsidR="006922B9" w:rsidRPr="008673B0" w:rsidRDefault="006922B9" w:rsidP="006922B9">
          <w:pPr>
            <w:pStyle w:val="Altbilgi"/>
            <w:tabs>
              <w:tab w:val="clear" w:pos="4536"/>
              <w:tab w:val="left" w:pos="4570"/>
            </w:tabs>
            <w:rPr>
              <w:rFonts w:ascii="Times New Roman" w:hAnsi="Times New Roman"/>
              <w:sz w:val="14"/>
              <w:szCs w:val="14"/>
            </w:rPr>
          </w:pPr>
          <w:r w:rsidRPr="006922B9">
            <w:rPr>
              <w:rFonts w:cstheme="minorHAnsi"/>
              <w:sz w:val="14"/>
              <w:szCs w:val="14"/>
            </w:rPr>
            <w:t xml:space="preserve">Tel. No: (0312) 420 68 84-85       Faks: (0312) 420 68 86                                 </w:t>
          </w:r>
          <w:r>
            <w:rPr>
              <w:rFonts w:cstheme="minorHAnsi"/>
              <w:sz w:val="14"/>
              <w:szCs w:val="14"/>
            </w:rPr>
            <w:t xml:space="preserve">      </w:t>
          </w:r>
          <w:r w:rsidRPr="006922B9">
            <w:rPr>
              <w:rFonts w:cstheme="minorHAnsi"/>
              <w:sz w:val="14"/>
              <w:szCs w:val="14"/>
            </w:rPr>
            <w:t>Tel. No: (0312) 420 86</w:t>
          </w:r>
          <w:r>
            <w:rPr>
              <w:rFonts w:cstheme="minorHAnsi"/>
              <w:sz w:val="14"/>
              <w:szCs w:val="14"/>
            </w:rPr>
            <w:t xml:space="preserve"> </w:t>
          </w:r>
          <w:r w:rsidR="00131041">
            <w:rPr>
              <w:rFonts w:cstheme="minorHAnsi"/>
              <w:sz w:val="14"/>
              <w:szCs w:val="14"/>
            </w:rPr>
            <w:t>17     e-posta: medya</w:t>
          </w:r>
          <w:r w:rsidRPr="006922B9">
            <w:rPr>
              <w:rFonts w:cstheme="minorHAnsi"/>
              <w:sz w:val="14"/>
              <w:szCs w:val="14"/>
            </w:rPr>
            <w:t>@tbmm.gov.tr</w:t>
          </w:r>
        </w:p>
      </w:tc>
    </w:tr>
  </w:tbl>
  <w:p w:rsidR="006922B9" w:rsidRDefault="006922B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D03" w:rsidRDefault="00EB2D03" w:rsidP="0078249F">
      <w:pPr>
        <w:spacing w:after="0" w:line="240" w:lineRule="auto"/>
      </w:pPr>
      <w:r>
        <w:separator/>
      </w:r>
    </w:p>
  </w:footnote>
  <w:footnote w:type="continuationSeparator" w:id="0">
    <w:p w:rsidR="00EB2D03" w:rsidRDefault="00EB2D03" w:rsidP="0078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E3" w:rsidRPr="00A06B84" w:rsidRDefault="00AB76E3" w:rsidP="00AB76E3">
    <w:pPr>
      <w:pStyle w:val="stbilgi"/>
      <w:spacing w:after="240"/>
      <w:jc w:val="center"/>
    </w:pPr>
    <w:r w:rsidRPr="00853431">
      <w:rPr>
        <w:noProof/>
        <w:lang w:eastAsia="tr-TR"/>
      </w:rPr>
      <w:drawing>
        <wp:inline distT="0" distB="0" distL="0" distR="0">
          <wp:extent cx="542925" cy="542925"/>
          <wp:effectExtent l="0" t="0" r="0" b="0"/>
          <wp:docPr id="4" name="Resim 4" descr="logokirmi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kirmiz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76E3" w:rsidRPr="00AB76E3" w:rsidRDefault="00AB76E3" w:rsidP="00AB76E3">
    <w:pPr>
      <w:spacing w:after="0"/>
      <w:jc w:val="center"/>
      <w:rPr>
        <w:rFonts w:ascii="Times New Roman" w:hAnsi="Times New Roman" w:cs="Times New Roman"/>
        <w:bCs/>
        <w:sz w:val="24"/>
      </w:rPr>
    </w:pPr>
    <w:r w:rsidRPr="00AB76E3">
      <w:rPr>
        <w:rFonts w:ascii="Times New Roman" w:hAnsi="Times New Roman" w:cs="Times New Roman"/>
        <w:bCs/>
        <w:sz w:val="24"/>
      </w:rPr>
      <w:t>TÜRKİYE BÜYÜK MİLLET MECLİSİ BAŞKANLIĞI</w:t>
    </w:r>
  </w:p>
  <w:p w:rsidR="00AB76E3" w:rsidRPr="00AB76E3" w:rsidRDefault="00AB76E3" w:rsidP="00AB76E3">
    <w:pPr>
      <w:spacing w:after="0"/>
      <w:jc w:val="center"/>
      <w:rPr>
        <w:rFonts w:ascii="Times New Roman" w:hAnsi="Times New Roman" w:cs="Times New Roman"/>
        <w:bCs/>
        <w:sz w:val="24"/>
      </w:rPr>
    </w:pPr>
    <w:r w:rsidRPr="00AB76E3">
      <w:rPr>
        <w:rFonts w:ascii="Times New Roman" w:hAnsi="Times New Roman" w:cs="Times New Roman"/>
        <w:bCs/>
        <w:sz w:val="24"/>
      </w:rPr>
      <w:t>Basın, Yayın ve Halkla İlişkiler Başkanlığı</w:t>
    </w:r>
  </w:p>
  <w:p w:rsidR="00AB76E3" w:rsidRDefault="00AB76E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711C"/>
    <w:multiLevelType w:val="hybridMultilevel"/>
    <w:tmpl w:val="31A6FD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D3E1C"/>
    <w:multiLevelType w:val="hybridMultilevel"/>
    <w:tmpl w:val="A5DEAB16"/>
    <w:lvl w:ilvl="0" w:tplc="0248F286">
      <w:start w:val="2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C12A5F"/>
    <w:multiLevelType w:val="hybridMultilevel"/>
    <w:tmpl w:val="B980F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93071"/>
    <w:multiLevelType w:val="hybridMultilevel"/>
    <w:tmpl w:val="5986D76C"/>
    <w:lvl w:ilvl="0" w:tplc="067E53C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93B81"/>
    <w:multiLevelType w:val="hybridMultilevel"/>
    <w:tmpl w:val="20DE2C50"/>
    <w:lvl w:ilvl="0" w:tplc="8CAE910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AF476A"/>
    <w:rsid w:val="00131041"/>
    <w:rsid w:val="001751D6"/>
    <w:rsid w:val="001964AA"/>
    <w:rsid w:val="001D76C7"/>
    <w:rsid w:val="001F6483"/>
    <w:rsid w:val="002B2316"/>
    <w:rsid w:val="002B2D77"/>
    <w:rsid w:val="00354ECE"/>
    <w:rsid w:val="003A1291"/>
    <w:rsid w:val="003B2B94"/>
    <w:rsid w:val="004054B5"/>
    <w:rsid w:val="00414B92"/>
    <w:rsid w:val="00642A23"/>
    <w:rsid w:val="006718E3"/>
    <w:rsid w:val="006922B9"/>
    <w:rsid w:val="006B5936"/>
    <w:rsid w:val="006F45FE"/>
    <w:rsid w:val="0078249F"/>
    <w:rsid w:val="007B4263"/>
    <w:rsid w:val="007E7F0D"/>
    <w:rsid w:val="00801F3E"/>
    <w:rsid w:val="008C54BB"/>
    <w:rsid w:val="008E0C02"/>
    <w:rsid w:val="00925F5E"/>
    <w:rsid w:val="009517DF"/>
    <w:rsid w:val="009572FC"/>
    <w:rsid w:val="009757F9"/>
    <w:rsid w:val="009B72F3"/>
    <w:rsid w:val="00A27A59"/>
    <w:rsid w:val="00A27EC3"/>
    <w:rsid w:val="00A73781"/>
    <w:rsid w:val="00A93894"/>
    <w:rsid w:val="00AB76E3"/>
    <w:rsid w:val="00AF476A"/>
    <w:rsid w:val="00BE4D2B"/>
    <w:rsid w:val="00C005AE"/>
    <w:rsid w:val="00C843B4"/>
    <w:rsid w:val="00D26E4B"/>
    <w:rsid w:val="00D65F87"/>
    <w:rsid w:val="00D74B0B"/>
    <w:rsid w:val="00DA6321"/>
    <w:rsid w:val="00E93BC9"/>
    <w:rsid w:val="00EA3824"/>
    <w:rsid w:val="00EB2D03"/>
    <w:rsid w:val="00EF7F58"/>
    <w:rsid w:val="00F7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BC9"/>
  </w:style>
  <w:style w:type="paragraph" w:styleId="Balk1">
    <w:name w:val="heading 1"/>
    <w:basedOn w:val="Normal"/>
    <w:link w:val="Balk1Char"/>
    <w:uiPriority w:val="9"/>
    <w:qFormat/>
    <w:rsid w:val="003A1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2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A129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C843B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843B4"/>
    <w:pPr>
      <w:ind w:left="720"/>
      <w:contextualSpacing/>
    </w:pPr>
  </w:style>
  <w:style w:type="paragraph" w:styleId="DzMetin">
    <w:name w:val="Plain Text"/>
    <w:basedOn w:val="Normal"/>
    <w:link w:val="DzMetinChar"/>
    <w:rsid w:val="00C843B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fr-FR" w:eastAsia="fr-FR"/>
    </w:rPr>
  </w:style>
  <w:style w:type="character" w:customStyle="1" w:styleId="DzMetinChar">
    <w:name w:val="Düz Metin Char"/>
    <w:basedOn w:val="VarsaylanParagrafYazTipi"/>
    <w:link w:val="DzMetin"/>
    <w:rsid w:val="00C843B4"/>
    <w:rPr>
      <w:rFonts w:ascii="Courier New" w:eastAsia="Times New Roman" w:hAnsi="Courier New" w:cs="Times New Roman"/>
      <w:sz w:val="20"/>
      <w:szCs w:val="20"/>
      <w:lang w:val="fr-FR" w:eastAsia="fr-F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84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843B4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82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249F"/>
  </w:style>
  <w:style w:type="paragraph" w:styleId="Altbilgi">
    <w:name w:val="footer"/>
    <w:basedOn w:val="Normal"/>
    <w:link w:val="AltbilgiChar"/>
    <w:unhideWhenUsed/>
    <w:rsid w:val="00782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78249F"/>
  </w:style>
  <w:style w:type="table" w:styleId="TabloKlavuzu">
    <w:name w:val="Table Grid"/>
    <w:basedOn w:val="NormalTablo"/>
    <w:uiPriority w:val="39"/>
    <w:rsid w:val="00782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5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TBMM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Mümtaz GÜNER</dc:creator>
  <cp:keywords/>
  <dc:description/>
  <cp:lastModifiedBy>egemen.moral</cp:lastModifiedBy>
  <cp:revision>5</cp:revision>
  <dcterms:created xsi:type="dcterms:W3CDTF">2022-07-19T07:07:00Z</dcterms:created>
  <dcterms:modified xsi:type="dcterms:W3CDTF">2022-07-19T11:34:00Z</dcterms:modified>
</cp:coreProperties>
</file>